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81A25" wp14:editId="555FE31E">
            <wp:extent cx="430530" cy="5378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УСТЬЯНСКИЙ СЕЛЬСКИЙ СОВЕТ ДЕПУТАТОВ</w:t>
      </w:r>
    </w:p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РЕШЕНИЕ</w:t>
      </w:r>
    </w:p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E5011" w:rsidRPr="00335621" w:rsidRDefault="007E5011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E5011" w:rsidRPr="00335621" w:rsidRDefault="00555C5A" w:rsidP="007E50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.2023</w:t>
      </w:r>
      <w:r w:rsidR="007E5011" w:rsidRPr="00335621">
        <w:rPr>
          <w:rFonts w:ascii="Times New Roman" w:hAnsi="Times New Roman" w:cs="Times New Roman"/>
          <w:sz w:val="28"/>
          <w:szCs w:val="28"/>
        </w:rPr>
        <w:t xml:space="preserve">                                      с. </w:t>
      </w:r>
      <w:proofErr w:type="spellStart"/>
      <w:r w:rsidR="007E5011" w:rsidRPr="00335621">
        <w:rPr>
          <w:rFonts w:ascii="Times New Roman" w:hAnsi="Times New Roman" w:cs="Times New Roman"/>
          <w:sz w:val="28"/>
          <w:szCs w:val="28"/>
        </w:rPr>
        <w:t>Устьянск</w:t>
      </w:r>
      <w:proofErr w:type="spellEnd"/>
      <w:r w:rsidR="007E5011" w:rsidRPr="00335621">
        <w:rPr>
          <w:rFonts w:ascii="Times New Roman" w:hAnsi="Times New Roman" w:cs="Times New Roman"/>
          <w:sz w:val="28"/>
          <w:szCs w:val="28"/>
        </w:rPr>
        <w:t xml:space="preserve">                                          № проект</w:t>
      </w:r>
    </w:p>
    <w:p w:rsidR="0091764F" w:rsidRPr="00335621" w:rsidRDefault="0091764F" w:rsidP="0091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4F" w:rsidRPr="00335621" w:rsidRDefault="0091764F" w:rsidP="0091764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Устав </w:t>
      </w:r>
      <w:bookmarkStart w:id="0" w:name="_GoBack"/>
      <w:r w:rsidR="007E5011"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</w:p>
    <w:p w:rsidR="0091764F" w:rsidRPr="00335621" w:rsidRDefault="0091764F" w:rsidP="0091764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proofErr w:type="spellStart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</w:p>
    <w:bookmarkEnd w:id="0"/>
    <w:p w:rsidR="0091764F" w:rsidRPr="00335621" w:rsidRDefault="0091764F" w:rsidP="0091764F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64F" w:rsidRPr="00335621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7E5011"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Устьянского 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</w:t>
      </w:r>
      <w:r w:rsidR="007E5011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23,27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E5011"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Устьянского 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="007E5011"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Устьянский</w:t>
      </w:r>
      <w:proofErr w:type="spellEnd"/>
      <w:r w:rsidR="007E5011"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91764F" w:rsidRPr="00335621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</w:t>
      </w:r>
      <w:r w:rsidR="007E5011"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следующие изменения:</w:t>
      </w:r>
    </w:p>
    <w:p w:rsidR="0091764F" w:rsidRPr="00335621" w:rsidRDefault="00D51420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4:</w:t>
      </w:r>
    </w:p>
    <w:p w:rsidR="0091764F" w:rsidRPr="00335621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8:</w:t>
      </w:r>
    </w:p>
    <w:p w:rsidR="0091764F" w:rsidRPr="00335621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первый после слова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«опубликования»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словом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«(обнародования)»;</w:t>
      </w:r>
    </w:p>
    <w:p w:rsidR="00D51420" w:rsidRPr="00335621" w:rsidRDefault="00D51420" w:rsidP="00D51420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первый дополнить вторым абзацем 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«Обнародование муниципальных правовых  актов, соглашений, заключаемых между органами местного самоуправления, происходит путем доведения их полного текста до жителей Устьянского сельсовета посредством размещения на информационных досках (стендах), расположенных в здании администрации Устьянского сельсовета</w:t>
      </w:r>
      <w:proofErr w:type="gramStart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951D5" w:rsidRPr="00335621" w:rsidRDefault="005951D5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пункте 9:</w:t>
      </w:r>
    </w:p>
    <w:p w:rsidR="0091764F" w:rsidRPr="00335621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</w:t>
      </w:r>
      <w:r w:rsidR="005951D5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слова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«опубликования»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словом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«(размещения)»;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пункте 1 статьи 6 слова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«далее также - сельский Совет депутатов, Совет депутатов, Совета» 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«далее по тексту Устава также – сельский Совет депутатов, Совет депутатов, Совет, сельский Совет»;  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пункте 1 статьи 7:</w:t>
      </w:r>
    </w:p>
    <w:p w:rsidR="0091764F" w:rsidRPr="00335621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подпункте 2 слово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«установление»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словом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«введение»;</w:t>
      </w:r>
    </w:p>
    <w:p w:rsidR="0091764F" w:rsidRPr="00335621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подпункт </w:t>
      </w:r>
      <w:r w:rsidR="005951D5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t>1.4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>. в пункте 1 статьи 16:</w:t>
      </w:r>
    </w:p>
    <w:p w:rsidR="0091764F" w:rsidRPr="00335621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t>- подпункт 5 исключить;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t>1.5</w:t>
      </w:r>
      <w:r w:rsidR="00B926EA" w:rsidRPr="00335621">
        <w:rPr>
          <w:rFonts w:ascii="Times New Roman" w:eastAsia="Calibri" w:hAnsi="Times New Roman" w:cs="Times New Roman"/>
          <w:b/>
          <w:sz w:val="28"/>
          <w:szCs w:val="28"/>
        </w:rPr>
        <w:t>. пункт 3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 xml:space="preserve"> статьи 19 дополнить словом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 xml:space="preserve"> «(обнародования)»;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1.6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>. в пункте 1 статьи 20 слова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 xml:space="preserve"> «(далее Совет)» 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>исключить;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t>1.7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 xml:space="preserve">. в подпункте </w:t>
      </w:r>
      <w:r w:rsidR="00B926EA" w:rsidRPr="0033562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>3 пункта 1 статьи 23 слово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 xml:space="preserve"> «установление» 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>заменить словом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 xml:space="preserve"> «введение»;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t>1.8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>. в статье 24:</w:t>
      </w:r>
    </w:p>
    <w:p w:rsidR="0091764F" w:rsidRPr="00335621" w:rsidRDefault="00705D7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t>- в пункте 4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 xml:space="preserve"> слово 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>«сессию»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 xml:space="preserve"> заменить словами 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>«внеочередное заседание»;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21">
        <w:rPr>
          <w:rFonts w:ascii="Times New Roman" w:eastAsia="Calibri" w:hAnsi="Times New Roman" w:cs="Times New Roman"/>
          <w:b/>
          <w:sz w:val="28"/>
          <w:szCs w:val="28"/>
        </w:rPr>
        <w:t>1.9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 xml:space="preserve">. в пункте 7 статьи 27 слова 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>«об установлении»</w:t>
      </w:r>
      <w:r w:rsidR="0091764F" w:rsidRPr="00335621">
        <w:rPr>
          <w:rFonts w:ascii="Times New Roman" w:eastAsia="Calibri" w:hAnsi="Times New Roman" w:cs="Times New Roman"/>
          <w:b/>
          <w:sz w:val="28"/>
          <w:szCs w:val="28"/>
        </w:rPr>
        <w:t xml:space="preserve"> заменить словами «</w:t>
      </w:r>
      <w:r w:rsidR="0091764F" w:rsidRPr="00335621">
        <w:rPr>
          <w:rFonts w:ascii="Times New Roman" w:eastAsia="Calibri" w:hAnsi="Times New Roman" w:cs="Times New Roman"/>
          <w:sz w:val="28"/>
          <w:szCs w:val="28"/>
        </w:rPr>
        <w:t>о введении»;</w:t>
      </w:r>
    </w:p>
    <w:p w:rsidR="00F266F8" w:rsidRPr="002269DD" w:rsidRDefault="00F266F8" w:rsidP="002269DD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9DD">
        <w:rPr>
          <w:rFonts w:ascii="Times New Roman" w:eastAsia="Calibri" w:hAnsi="Times New Roman" w:cs="Times New Roman"/>
          <w:b/>
          <w:sz w:val="28"/>
          <w:szCs w:val="28"/>
        </w:rPr>
        <w:t xml:space="preserve">1.10. </w:t>
      </w:r>
      <w:r w:rsidRPr="002269DD">
        <w:rPr>
          <w:rFonts w:ascii="Times New Roman" w:hAnsi="Times New Roman" w:cs="Times New Roman"/>
          <w:b/>
          <w:sz w:val="28"/>
          <w:szCs w:val="28"/>
        </w:rPr>
        <w:t xml:space="preserve">статью 29 </w:t>
      </w:r>
      <w:r w:rsidRPr="002269DD">
        <w:rPr>
          <w:rFonts w:ascii="Times New Roman" w:hAnsi="Times New Roman" w:cs="Times New Roman"/>
          <w:b/>
          <w:iCs/>
          <w:sz w:val="28"/>
          <w:szCs w:val="28"/>
        </w:rPr>
        <w:t>Досрочное прекращение полномочий депутата</w:t>
      </w:r>
      <w:r w:rsidRPr="002269DD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1.13. следующего содержания:</w:t>
      </w:r>
    </w:p>
    <w:p w:rsidR="00F266F8" w:rsidRPr="002269DD" w:rsidRDefault="00F266F8" w:rsidP="002269DD">
      <w:pPr>
        <w:pStyle w:val="aa"/>
        <w:rPr>
          <w:rFonts w:ascii="Times New Roman" w:hAnsi="Times New Roman" w:cs="Times New Roman"/>
          <w:sz w:val="28"/>
          <w:szCs w:val="28"/>
        </w:rPr>
      </w:pPr>
      <w:r w:rsidRPr="002269DD">
        <w:rPr>
          <w:rFonts w:ascii="Times New Roman" w:hAnsi="Times New Roman" w:cs="Times New Roman"/>
          <w:sz w:val="28"/>
          <w:szCs w:val="28"/>
        </w:rPr>
        <w:t>«1.13.Полномочия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269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69DD" w:rsidRPr="002269DD" w:rsidRDefault="002269DD" w:rsidP="002269D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1.11</w:t>
      </w:r>
      <w:r w:rsidRPr="00335621">
        <w:rPr>
          <w:rFonts w:ascii="Times New Roman" w:eastAsia="Calibri" w:hAnsi="Times New Roman" w:cs="Times New Roman"/>
          <w:b/>
          <w:sz w:val="28"/>
          <w:szCs w:val="28"/>
        </w:rPr>
        <w:t>. пункт 4 статьи 29 после слова</w:t>
      </w:r>
      <w:r w:rsidRPr="00335621">
        <w:rPr>
          <w:rFonts w:ascii="Times New Roman" w:eastAsia="Calibri" w:hAnsi="Times New Roman" w:cs="Times New Roman"/>
          <w:sz w:val="28"/>
          <w:szCs w:val="28"/>
        </w:rPr>
        <w:t xml:space="preserve"> «опубликования» </w:t>
      </w:r>
      <w:r w:rsidRPr="00335621">
        <w:rPr>
          <w:rFonts w:ascii="Times New Roman" w:eastAsia="Calibri" w:hAnsi="Times New Roman" w:cs="Times New Roman"/>
          <w:b/>
          <w:sz w:val="28"/>
          <w:szCs w:val="28"/>
        </w:rPr>
        <w:t>дополнить словом</w:t>
      </w:r>
      <w:r w:rsidRPr="00335621">
        <w:rPr>
          <w:rFonts w:ascii="Times New Roman" w:eastAsia="Calibri" w:hAnsi="Times New Roman" w:cs="Times New Roman"/>
          <w:sz w:val="28"/>
          <w:szCs w:val="28"/>
        </w:rPr>
        <w:t xml:space="preserve"> «(обнародования)»;</w:t>
      </w:r>
    </w:p>
    <w:p w:rsidR="0091764F" w:rsidRPr="00335621" w:rsidRDefault="00D51420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B77CED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абзац первый пункта 9 статьи 34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словом 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«(обнародования)»;</w:t>
      </w:r>
    </w:p>
    <w:p w:rsidR="0091764F" w:rsidRPr="00335621" w:rsidRDefault="00335621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B77CED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пункт 3 статьи 35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словом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«(обнародованию)»; </w:t>
      </w:r>
    </w:p>
    <w:p w:rsidR="0091764F" w:rsidRPr="00335621" w:rsidRDefault="00335621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статью </w:t>
      </w:r>
      <w:r w:rsidR="00DC1D63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35.1.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:rsidR="0091764F" w:rsidRPr="00335621" w:rsidRDefault="00335621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DC1D63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пункт 6 статьи 36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слова 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«опубликованию»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словом 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«(обнародованию)»,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слова 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«опубликования»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словом 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«(обнародования)»;</w:t>
      </w:r>
    </w:p>
    <w:p w:rsidR="0091764F" w:rsidRPr="00335621" w:rsidRDefault="00A2323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="00335621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.15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 в пункте 2 статьи 41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слово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«законодательством» 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заменить словами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«Федеральным законом от 02.05.2006 № 59-ФЗ «О порядке рассмотрения обращений граждан Российской Федерации»»;</w:t>
      </w:r>
    </w:p>
    <w:p w:rsidR="0091764F" w:rsidRPr="00335621" w:rsidRDefault="00335621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1.16</w:t>
      </w:r>
      <w:r w:rsidR="00A2323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 в пункте 2 статьи 42.2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91764F" w:rsidRPr="00335621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- предложение первое после слова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«группа граждан»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дополнить словами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«численностью не менее десяти»;</w:t>
      </w:r>
    </w:p>
    <w:p w:rsidR="0091764F" w:rsidRPr="00335621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- предложение второе изложить в следующей редакции:</w:t>
      </w:r>
    </w:p>
    <w:p w:rsid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562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Минимальная численность инициативной группы может быть уменьшена нормативным правовым актом 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Start"/>
      <w:r w:rsidRPr="0033562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3562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gramEnd"/>
    </w:p>
    <w:p w:rsidR="002269DD" w:rsidRPr="002269DD" w:rsidRDefault="002269DD" w:rsidP="002269D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2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1.17. </w:t>
      </w:r>
      <w:r w:rsidRPr="002269DD">
        <w:rPr>
          <w:rFonts w:ascii="Times New Roman" w:hAnsi="Times New Roman" w:cs="Times New Roman"/>
          <w:b/>
          <w:sz w:val="28"/>
          <w:szCs w:val="28"/>
        </w:rPr>
        <w:t>в статье 42.3  Староста сельского населенного пункта</w:t>
      </w:r>
    </w:p>
    <w:p w:rsidR="002269DD" w:rsidRPr="002269DD" w:rsidRDefault="002269DD" w:rsidP="002269D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269DD">
        <w:rPr>
          <w:rFonts w:ascii="Times New Roman" w:hAnsi="Times New Roman" w:cs="Times New Roman"/>
          <w:b/>
          <w:sz w:val="28"/>
          <w:szCs w:val="28"/>
        </w:rPr>
        <w:t>абзац первый пункта 2  изложить в следующей редакции:</w:t>
      </w:r>
    </w:p>
    <w:p w:rsidR="002269DD" w:rsidRPr="002269DD" w:rsidRDefault="002269DD" w:rsidP="002269D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269DD">
        <w:rPr>
          <w:rFonts w:ascii="Times New Roman" w:hAnsi="Times New Roman" w:cs="Times New Roman"/>
          <w:color w:val="000000"/>
          <w:sz w:val="28"/>
          <w:szCs w:val="28"/>
        </w:rPr>
        <w:t xml:space="preserve">«2. Староста назначается </w:t>
      </w:r>
      <w:proofErr w:type="spellStart"/>
      <w:r w:rsidRPr="002269DD">
        <w:rPr>
          <w:rFonts w:ascii="Times New Roman" w:hAnsi="Times New Roman" w:cs="Times New Roman"/>
          <w:color w:val="000000"/>
          <w:sz w:val="28"/>
          <w:szCs w:val="28"/>
        </w:rPr>
        <w:t>Устьянским</w:t>
      </w:r>
      <w:proofErr w:type="spellEnd"/>
      <w:r w:rsidRPr="002269D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депутатов</w:t>
      </w:r>
      <w:r w:rsidRPr="002269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269DD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269DD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269DD" w:rsidRPr="002269DD" w:rsidRDefault="002269DD" w:rsidP="002269DD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первый пункта 3 </w:t>
      </w:r>
      <w:r w:rsidRPr="002269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2269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исключить;</w:t>
      </w:r>
    </w:p>
    <w:p w:rsidR="002269DD" w:rsidRPr="002269DD" w:rsidRDefault="002269DD" w:rsidP="002269D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269DD">
        <w:rPr>
          <w:rFonts w:ascii="Times New Roman" w:hAnsi="Times New Roman" w:cs="Times New Roman"/>
          <w:b/>
          <w:sz w:val="28"/>
          <w:szCs w:val="28"/>
        </w:rPr>
        <w:t>абзац второй пункта 3  подпункт 1 изложить в следующей редакции:</w:t>
      </w:r>
    </w:p>
    <w:p w:rsidR="002269DD" w:rsidRPr="002269DD" w:rsidRDefault="002269DD" w:rsidP="002269DD">
      <w:pPr>
        <w:pStyle w:val="aa"/>
        <w:rPr>
          <w:rFonts w:ascii="Times New Roman" w:hAnsi="Times New Roman" w:cs="Times New Roman"/>
          <w:sz w:val="28"/>
          <w:szCs w:val="28"/>
        </w:rPr>
      </w:pPr>
      <w:r w:rsidRPr="002269DD">
        <w:rPr>
          <w:rFonts w:ascii="Times New Roman" w:hAnsi="Times New Roman" w:cs="Times New Roman"/>
          <w:sz w:val="28"/>
          <w:szCs w:val="28"/>
        </w:rPr>
        <w:lastRenderedPageBreak/>
        <w:t xml:space="preserve">«1.) </w:t>
      </w:r>
      <w:proofErr w:type="gramStart"/>
      <w:r w:rsidRPr="002269D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2269D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91764F" w:rsidRPr="00335621" w:rsidRDefault="00335621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1.17</w:t>
      </w:r>
      <w:r w:rsidR="00711494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 в абзаце первом статьи 63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слово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«законодательством» 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заменить словами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«федеральными законами»;</w:t>
      </w:r>
    </w:p>
    <w:p w:rsidR="0091764F" w:rsidRPr="00335621" w:rsidRDefault="00335621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1.18</w:t>
      </w:r>
      <w:r w:rsidR="00711494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 пункт 3 статьи 65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после слова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«опубликованию» 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дополнить словом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«(обнародованию)», 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после слова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«опубликованием» 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дополнить словом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«(обнародованием)»;</w:t>
      </w:r>
    </w:p>
    <w:p w:rsidR="0091764F" w:rsidRPr="00335621" w:rsidRDefault="00335621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1.19</w:t>
      </w:r>
      <w:r w:rsidR="00711494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 в статье 66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711494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после слов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«глава сельсовета» </w:t>
      </w:r>
      <w:r w:rsidR="00711494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вставить слова</w:t>
      </w:r>
      <w:r w:rsidR="0091764F"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«органы ТОС, прокурор Абанского района»;</w:t>
      </w:r>
    </w:p>
    <w:p w:rsidR="0091764F" w:rsidRPr="00335621" w:rsidRDefault="00335621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1.20</w:t>
      </w:r>
      <w:r w:rsidR="00711494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 в пункте 1 статьи 67</w:t>
      </w:r>
      <w:r w:rsidR="0091764F"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91764F" w:rsidRPr="00335621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- абзац первый после слова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«опубликованию»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дополнить словом 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«(обнародованию)»,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после слова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«опубликования»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дополнить словом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«обнародования)»;</w:t>
      </w:r>
      <w:proofErr w:type="gramEnd"/>
    </w:p>
    <w:p w:rsidR="0091764F" w:rsidRPr="00335621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- абзац второй после слова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«опубликовать» </w:t>
      </w:r>
      <w:r w:rsidRPr="003356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дополнить словом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«(обнародовать)».</w:t>
      </w:r>
    </w:p>
    <w:p w:rsidR="0091764F" w:rsidRPr="00335621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711494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1764F" w:rsidRPr="00335621" w:rsidRDefault="0091764F" w:rsidP="0091764F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11494"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r w:rsidRPr="003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91764F" w:rsidRPr="00335621" w:rsidRDefault="0091764F" w:rsidP="0091764F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91764F" w:rsidRPr="00335621" w:rsidRDefault="0091764F" w:rsidP="0091764F">
      <w:pPr>
        <w:tabs>
          <w:tab w:val="left" w:pos="1134"/>
          <w:tab w:val="left" w:pos="127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4F" w:rsidRPr="00335621" w:rsidRDefault="0091764F" w:rsidP="0091764F">
      <w:pPr>
        <w:tabs>
          <w:tab w:val="left" w:pos="1134"/>
          <w:tab w:val="left" w:pos="127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11" w:rsidRPr="00335621" w:rsidRDefault="007E5011" w:rsidP="007E5011">
      <w:pPr>
        <w:pStyle w:val="aa"/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 xml:space="preserve">Председатель Устьянского </w:t>
      </w:r>
      <w:proofErr w:type="gramStart"/>
      <w:r w:rsidRPr="003356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356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5621">
        <w:rPr>
          <w:rFonts w:ascii="Times New Roman" w:hAnsi="Times New Roman" w:cs="Times New Roman"/>
          <w:sz w:val="28"/>
          <w:szCs w:val="28"/>
        </w:rPr>
        <w:tab/>
      </w:r>
    </w:p>
    <w:p w:rsidR="007E5011" w:rsidRPr="00335621" w:rsidRDefault="007E5011" w:rsidP="007E5011">
      <w:pPr>
        <w:pStyle w:val="aa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335621">
        <w:rPr>
          <w:rFonts w:ascii="Times New Roman" w:hAnsi="Times New Roman" w:cs="Times New Roman"/>
          <w:sz w:val="28"/>
          <w:szCs w:val="28"/>
        </w:rPr>
        <w:t>Войцихович</w:t>
      </w:r>
      <w:proofErr w:type="spellEnd"/>
    </w:p>
    <w:p w:rsidR="007E5011" w:rsidRPr="00335621" w:rsidRDefault="007E5011" w:rsidP="007E501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E5011" w:rsidRPr="00335621" w:rsidRDefault="007E5011" w:rsidP="007E5011">
      <w:pPr>
        <w:pStyle w:val="aa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Глава Устьянского сельсовета                                                    А.В. Яблоков</w:t>
      </w:r>
    </w:p>
    <w:p w:rsidR="007E5011" w:rsidRPr="00335621" w:rsidRDefault="007E5011" w:rsidP="007E5011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011" w:rsidRPr="00335621" w:rsidRDefault="007E5011" w:rsidP="007E5011">
      <w:pPr>
        <w:tabs>
          <w:tab w:val="left" w:pos="708"/>
        </w:tabs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5621" w:rsidDel="002A5D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1764F" w:rsidRPr="00335621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764F" w:rsidRPr="00335621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764F" w:rsidRPr="00335621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7689" w:rsidRPr="00335621" w:rsidRDefault="008B7689">
      <w:pPr>
        <w:rPr>
          <w:rFonts w:ascii="Times New Roman" w:hAnsi="Times New Roman" w:cs="Times New Roman"/>
          <w:sz w:val="28"/>
          <w:szCs w:val="28"/>
        </w:rPr>
      </w:pPr>
    </w:p>
    <w:sectPr w:rsidR="008B7689" w:rsidRPr="0033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8F" w:rsidRDefault="00907B8F" w:rsidP="0091764F">
      <w:pPr>
        <w:spacing w:after="0" w:line="240" w:lineRule="auto"/>
      </w:pPr>
      <w:r>
        <w:separator/>
      </w:r>
    </w:p>
  </w:endnote>
  <w:endnote w:type="continuationSeparator" w:id="0">
    <w:p w:rsidR="00907B8F" w:rsidRDefault="00907B8F" w:rsidP="009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8F" w:rsidRDefault="00907B8F" w:rsidP="0091764F">
      <w:pPr>
        <w:spacing w:after="0" w:line="240" w:lineRule="auto"/>
      </w:pPr>
      <w:r>
        <w:separator/>
      </w:r>
    </w:p>
  </w:footnote>
  <w:footnote w:type="continuationSeparator" w:id="0">
    <w:p w:rsidR="00907B8F" w:rsidRDefault="00907B8F" w:rsidP="0091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1"/>
    <w:rsid w:val="00031F58"/>
    <w:rsid w:val="002269DD"/>
    <w:rsid w:val="00335621"/>
    <w:rsid w:val="004F2C07"/>
    <w:rsid w:val="00555C5A"/>
    <w:rsid w:val="005951D5"/>
    <w:rsid w:val="005F335F"/>
    <w:rsid w:val="00705D7F"/>
    <w:rsid w:val="00711494"/>
    <w:rsid w:val="007E5011"/>
    <w:rsid w:val="008B7689"/>
    <w:rsid w:val="00907B8F"/>
    <w:rsid w:val="0091764F"/>
    <w:rsid w:val="009257F3"/>
    <w:rsid w:val="00983631"/>
    <w:rsid w:val="00A2323F"/>
    <w:rsid w:val="00AB5C65"/>
    <w:rsid w:val="00AC1492"/>
    <w:rsid w:val="00B0663C"/>
    <w:rsid w:val="00B77CED"/>
    <w:rsid w:val="00B926EA"/>
    <w:rsid w:val="00CC3B7C"/>
    <w:rsid w:val="00D51420"/>
    <w:rsid w:val="00DA40AF"/>
    <w:rsid w:val="00DC1D63"/>
    <w:rsid w:val="00E354F1"/>
    <w:rsid w:val="00E47CAB"/>
    <w:rsid w:val="00F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1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17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1764F"/>
    <w:rPr>
      <w:rFonts w:ascii="Times New Roman" w:hAnsi="Times New Roman"/>
      <w:vertAlign w:val="superscript"/>
    </w:rPr>
  </w:style>
  <w:style w:type="paragraph" w:styleId="a6">
    <w:name w:val="Title"/>
    <w:basedOn w:val="a"/>
    <w:link w:val="1"/>
    <w:uiPriority w:val="99"/>
    <w:qFormat/>
    <w:rsid w:val="007E50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uiPriority w:val="10"/>
    <w:rsid w:val="007E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rsid w:val="007E50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1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E5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1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17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1764F"/>
    <w:rPr>
      <w:rFonts w:ascii="Times New Roman" w:hAnsi="Times New Roman"/>
      <w:vertAlign w:val="superscript"/>
    </w:rPr>
  </w:style>
  <w:style w:type="paragraph" w:styleId="a6">
    <w:name w:val="Title"/>
    <w:basedOn w:val="a"/>
    <w:link w:val="1"/>
    <w:uiPriority w:val="99"/>
    <w:qFormat/>
    <w:rsid w:val="007E50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uiPriority w:val="10"/>
    <w:rsid w:val="007E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rsid w:val="007E50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1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E5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2023-02-01T02:31:00Z</cp:lastPrinted>
  <dcterms:created xsi:type="dcterms:W3CDTF">2023-02-01T03:46:00Z</dcterms:created>
  <dcterms:modified xsi:type="dcterms:W3CDTF">2023-04-20T10:14:00Z</dcterms:modified>
</cp:coreProperties>
</file>